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D74E2" w14:textId="50F5DA6F" w:rsidR="009E47FC" w:rsidRDefault="007C219A" w:rsidP="009E47FC">
      <w:r>
        <w:rPr>
          <w:noProof/>
        </w:rPr>
        <w:drawing>
          <wp:anchor distT="0" distB="0" distL="114300" distR="114300" simplePos="0" relativeHeight="251659264" behindDoc="1" locked="0" layoutInCell="1" allowOverlap="1" wp14:anchorId="02C9A5C6" wp14:editId="24C53EE9">
            <wp:simplePos x="0" y="0"/>
            <wp:positionH relativeFrom="column">
              <wp:posOffset>5101770</wp:posOffset>
            </wp:positionH>
            <wp:positionV relativeFrom="paragraph">
              <wp:posOffset>1</wp:posOffset>
            </wp:positionV>
            <wp:extent cx="1007645" cy="712920"/>
            <wp:effectExtent l="0" t="0" r="2540" b="0"/>
            <wp:wrapTight wrapText="bothSides">
              <wp:wrapPolygon edited="0">
                <wp:start x="0" y="0"/>
                <wp:lineTo x="0" y="20791"/>
                <wp:lineTo x="21246" y="20791"/>
                <wp:lineTo x="21246" y="0"/>
                <wp:lineTo x="0" y="0"/>
              </wp:wrapPolygon>
            </wp:wrapTight>
            <wp:docPr id="116444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4468" name="Picture 1164446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8052" cy="7132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646AA7" w14:textId="77777777" w:rsidR="007C219A" w:rsidRDefault="007C219A" w:rsidP="009E47FC"/>
    <w:p w14:paraId="5193ABEA" w14:textId="77777777" w:rsidR="007C219A" w:rsidRDefault="007C219A" w:rsidP="009E47FC"/>
    <w:p w14:paraId="7349E17C" w14:textId="4CFE446B" w:rsidR="009E47FC" w:rsidRPr="006E0EE2" w:rsidRDefault="009E47FC" w:rsidP="009E47FC">
      <w:pPr>
        <w:rPr>
          <w:b/>
          <w:bCs/>
          <w:sz w:val="32"/>
          <w:szCs w:val="32"/>
          <w:u w:val="single"/>
        </w:rPr>
      </w:pPr>
      <w:r w:rsidRPr="006E0EE2">
        <w:rPr>
          <w:b/>
          <w:bCs/>
          <w:sz w:val="32"/>
          <w:szCs w:val="32"/>
          <w:u w:val="single"/>
        </w:rPr>
        <w:t>Outside Food &amp; Celebration Cakes Policy</w:t>
      </w:r>
    </w:p>
    <w:p w14:paraId="745C34A6" w14:textId="77777777" w:rsidR="009E47FC" w:rsidRDefault="009E47FC" w:rsidP="009E47FC"/>
    <w:p w14:paraId="2CC9B62D" w14:textId="366A97FA" w:rsidR="006E0EE2" w:rsidRDefault="009E47FC" w:rsidP="009E47FC">
      <w:r>
        <w:t>Our priority is to provide every guest with a safe, enjoyable, and high-quality dining experience. To ensure we maintain the highest standards of food safety and consistency, we have a clear policy regarding outside food and celebration cak</w:t>
      </w:r>
      <w:r w:rsidR="00626CB9">
        <w:t>es</w:t>
      </w:r>
    </w:p>
    <w:p w14:paraId="52BC4632" w14:textId="77777777" w:rsidR="00B06FB1" w:rsidRDefault="00B06FB1" w:rsidP="009E47FC"/>
    <w:p w14:paraId="286188D4" w14:textId="3F35378B" w:rsidR="009E47FC" w:rsidRPr="00DB6E3B" w:rsidRDefault="009E47FC" w:rsidP="009E47FC">
      <w:pPr>
        <w:rPr>
          <w:u w:val="single"/>
        </w:rPr>
      </w:pPr>
      <w:r w:rsidRPr="00626CB9">
        <w:rPr>
          <w:u w:val="single"/>
        </w:rPr>
        <w:t>Policy Statement</w:t>
      </w:r>
    </w:p>
    <w:p w14:paraId="4654826E" w14:textId="669E5448" w:rsidR="009E47FC" w:rsidRDefault="009E47FC" w:rsidP="009E47FC">
      <w:r>
        <w:t>For the safety and well-being of our guests:</w:t>
      </w:r>
    </w:p>
    <w:p w14:paraId="6B5ACAE8" w14:textId="4E58BD6B" w:rsidR="009E47FC" w:rsidRDefault="009E47FC" w:rsidP="009E47FC">
      <w:r>
        <w:t>Outside food, including homemade or store-bought celebration cakes, is not permitted on our premises.</w:t>
      </w:r>
    </w:p>
    <w:p w14:paraId="3A62790B" w14:textId="1C38160B" w:rsidR="009E47FC" w:rsidRDefault="009E47FC" w:rsidP="009E47FC">
      <w:r>
        <w:t>All food and beverages consumed on-site must be prepared and served by our establishment</w:t>
      </w:r>
    </w:p>
    <w:p w14:paraId="6ECA7A61" w14:textId="77777777" w:rsidR="009E47FC" w:rsidRDefault="009E47FC" w:rsidP="009E47FC"/>
    <w:p w14:paraId="0510E2CF" w14:textId="08D49383" w:rsidR="009E47FC" w:rsidRPr="00DB6E3B" w:rsidRDefault="009E47FC" w:rsidP="009E47FC">
      <w:pPr>
        <w:rPr>
          <w:u w:val="single"/>
        </w:rPr>
      </w:pPr>
      <w:r w:rsidRPr="00962434">
        <w:rPr>
          <w:u w:val="single"/>
        </w:rPr>
        <w:t>Why This Policy Exists</w:t>
      </w:r>
    </w:p>
    <w:p w14:paraId="08DE0CB8" w14:textId="32A5B4B9" w:rsidR="009E47FC" w:rsidRDefault="009E47FC" w:rsidP="009E47FC">
      <w:r>
        <w:t>We understand that special occasions often involve cakes and other food items brought from outside, but this policy is in place for important reasons:</w:t>
      </w:r>
    </w:p>
    <w:p w14:paraId="4BB6BC72" w14:textId="55D2285C" w:rsidR="009E47FC" w:rsidRDefault="009E47FC" w:rsidP="009E47FC">
      <w:r>
        <w:t>Food Safety: We cannot guarantee the preparation, storage, or handling standards of outside food, which could lead to foodborne illness.</w:t>
      </w:r>
    </w:p>
    <w:p w14:paraId="047F8C42" w14:textId="0514E1D6" w:rsidR="009E47FC" w:rsidRDefault="009E47FC" w:rsidP="009E47FC">
      <w:r>
        <w:t>Allergy Protection: Outside items may contain allergens not declared or managed, increasing the risk for sensitive guests.</w:t>
      </w:r>
    </w:p>
    <w:p w14:paraId="70E255F8" w14:textId="6891F581" w:rsidR="009E47FC" w:rsidRDefault="009E47FC" w:rsidP="009E47FC">
      <w:r>
        <w:t>Quality Control: Our team works hard to maintain a consistent dining experience for all guests, which is only possible when food comes from our kitchen.</w:t>
      </w:r>
    </w:p>
    <w:p w14:paraId="247817C1" w14:textId="6A6A9E81" w:rsidR="00B06FB1" w:rsidRDefault="009E47FC" w:rsidP="009E47FC">
      <w:r>
        <w:t>Liability: Allowing outside food introduces risks and potential legal responsibilities for which we cannot be held accountable.</w:t>
      </w:r>
    </w:p>
    <w:p w14:paraId="68F9361C" w14:textId="77777777" w:rsidR="001543AE" w:rsidRDefault="001543AE" w:rsidP="009E47FC"/>
    <w:p w14:paraId="300AC7A7" w14:textId="77777777" w:rsidR="001543AE" w:rsidRDefault="001543AE" w:rsidP="009E47FC"/>
    <w:p w14:paraId="5A0A98A2" w14:textId="67EDDC37" w:rsidR="009E47FC" w:rsidRPr="001543AE" w:rsidRDefault="009E47FC" w:rsidP="009E47FC">
      <w:pPr>
        <w:rPr>
          <w:u w:val="single"/>
        </w:rPr>
      </w:pPr>
      <w:r w:rsidRPr="001543AE">
        <w:rPr>
          <w:u w:val="single"/>
        </w:rPr>
        <w:lastRenderedPageBreak/>
        <w:t>Exceptions</w:t>
      </w:r>
    </w:p>
    <w:p w14:paraId="69B07028" w14:textId="75AB916F" w:rsidR="009E47FC" w:rsidRDefault="009E47FC" w:rsidP="009E47FC">
      <w:r>
        <w:t>We recognize there may be special circumstances. Exceptions may be made under the following conditions:</w:t>
      </w:r>
    </w:p>
    <w:p w14:paraId="0E7750F1" w14:textId="670FF489" w:rsidR="009E47FC" w:rsidRDefault="009E47FC" w:rsidP="009E47FC">
      <w:r>
        <w:t>Medical or Dietary Needs – Guests with specific medical or dietary requirements may request prior approval from management.</w:t>
      </w:r>
    </w:p>
    <w:p w14:paraId="66F9D1E4" w14:textId="6C8D6522" w:rsidR="009E47FC" w:rsidRDefault="009E47FC" w:rsidP="009E47FC">
      <w:r>
        <w:t>Special Arrangements – On rare occasions, exceptions for celebration cakes or other outside food may be granted but must be approved in writing by management before your visit.</w:t>
      </w:r>
    </w:p>
    <w:p w14:paraId="18F6133D" w14:textId="77777777" w:rsidR="009E47FC" w:rsidRDefault="009E47FC" w:rsidP="009E47FC"/>
    <w:p w14:paraId="2328DA28" w14:textId="37267613" w:rsidR="009E47FC" w:rsidRPr="006A495A" w:rsidRDefault="009E47FC" w:rsidP="009E47FC">
      <w:pPr>
        <w:rPr>
          <w:u w:val="single"/>
        </w:rPr>
      </w:pPr>
      <w:r w:rsidRPr="006A495A">
        <w:rPr>
          <w:u w:val="single"/>
        </w:rPr>
        <w:t>Celebrations With Us</w:t>
      </w:r>
    </w:p>
    <w:p w14:paraId="21B34D9E" w14:textId="06A9F6F7" w:rsidR="009E47FC" w:rsidRDefault="009E47FC" w:rsidP="009E47FC">
      <w:r>
        <w:t>We love being part of your special moments! To make your celebrations memorable, we are happy to offer:</w:t>
      </w:r>
    </w:p>
    <w:p w14:paraId="265CB704" w14:textId="591E23A3" w:rsidR="009E47FC" w:rsidRDefault="009E47FC" w:rsidP="009E47FC">
      <w:r>
        <w:t>House-made desserts and cakes prepared by our kitchen.</w:t>
      </w:r>
    </w:p>
    <w:p w14:paraId="360A142B" w14:textId="1E638F9E" w:rsidR="009E47FC" w:rsidRDefault="009E47FC" w:rsidP="009E47FC">
      <w:r>
        <w:t>Custom celebration options available by request (advance notice required).</w:t>
      </w:r>
    </w:p>
    <w:p w14:paraId="762F23B7" w14:textId="77777777" w:rsidR="001543AE" w:rsidRDefault="001543AE" w:rsidP="009E47FC"/>
    <w:p w14:paraId="3BB478AF" w14:textId="097A2915" w:rsidR="009E47FC" w:rsidRPr="006A495A" w:rsidRDefault="001543AE" w:rsidP="009E47FC">
      <w:pPr>
        <w:rPr>
          <w:u w:val="single"/>
        </w:rPr>
      </w:pPr>
      <w:r w:rsidRPr="006A495A">
        <w:rPr>
          <w:u w:val="single"/>
        </w:rPr>
        <w:t>C</w:t>
      </w:r>
      <w:r w:rsidR="009E47FC" w:rsidRPr="006A495A">
        <w:rPr>
          <w:u w:val="single"/>
        </w:rPr>
        <w:t>ontact Us</w:t>
      </w:r>
    </w:p>
    <w:p w14:paraId="15869ADB" w14:textId="77777777" w:rsidR="009E47FC" w:rsidRDefault="009E47FC" w:rsidP="009E47FC"/>
    <w:p w14:paraId="6C6AFB43" w14:textId="1BA5589C" w:rsidR="009E47FC" w:rsidRDefault="009E47FC" w:rsidP="009E47FC">
      <w:r>
        <w:t>If you have questions about this policy, or would like to discuss special arrangements for your celebration, please contact us at:</w:t>
      </w:r>
    </w:p>
    <w:p w14:paraId="5F3627DC" w14:textId="43AE886E" w:rsidR="009E47FC" w:rsidRDefault="009E47FC" w:rsidP="009E47FC">
      <w:r>
        <w:rPr>
          <w:rFonts w:ascii="Segoe UI Symbol" w:hAnsi="Segoe UI Symbol" w:cs="Segoe UI Symbol"/>
        </w:rPr>
        <w:t>📧</w:t>
      </w:r>
      <w:r>
        <w:t xml:space="preserve"> </w:t>
      </w:r>
      <w:r w:rsidR="006A495A">
        <w:t xml:space="preserve"> info@thepelicaninnogmorebysea.co.uk</w:t>
      </w:r>
    </w:p>
    <w:p w14:paraId="3BA3F9C4" w14:textId="0EFF2B70" w:rsidR="009E47FC" w:rsidRDefault="009E47FC" w:rsidP="009E47FC">
      <w:r>
        <w:rPr>
          <w:rFonts w:ascii="Segoe UI Symbol" w:hAnsi="Segoe UI Symbol" w:cs="Segoe UI Symbol"/>
        </w:rPr>
        <w:t>📞</w:t>
      </w:r>
      <w:r>
        <w:t xml:space="preserve"> </w:t>
      </w:r>
      <w:r w:rsidR="006A495A">
        <w:t>01656 856464</w:t>
      </w:r>
    </w:p>
    <w:p w14:paraId="04A67824" w14:textId="6F475287" w:rsidR="009E47FC" w:rsidRDefault="009E47FC" w:rsidP="009E47FC">
      <w:r>
        <w:rPr>
          <w:rFonts w:ascii="Segoe UI Symbol" w:hAnsi="Segoe UI Symbol" w:cs="Segoe UI Symbol"/>
        </w:rPr>
        <w:t>👤</w:t>
      </w:r>
      <w:r>
        <w:t xml:space="preserve"> Speak with a manager during your visit</w:t>
      </w:r>
    </w:p>
    <w:p w14:paraId="015BB547" w14:textId="77777777" w:rsidR="009E47FC" w:rsidRDefault="009E47FC" w:rsidP="009E47FC"/>
    <w:p w14:paraId="3646211C" w14:textId="77777777" w:rsidR="009E47FC" w:rsidRDefault="009E47FC" w:rsidP="009E47FC">
      <w:r>
        <w:rPr>
          <w:rFonts w:ascii="Segoe UI Symbol" w:hAnsi="Segoe UI Symbol" w:cs="Segoe UI Symbol"/>
        </w:rPr>
        <w:t>✨</w:t>
      </w:r>
      <w:r>
        <w:t xml:space="preserve"> Thank you for helping us provide a safe, enjoyable, and high-quality experience for all of our guests. </w:t>
      </w:r>
      <w:r>
        <w:rPr>
          <w:rFonts w:ascii="Segoe UI Symbol" w:hAnsi="Segoe UI Symbol" w:cs="Segoe UI Symbol"/>
        </w:rPr>
        <w:t>✨</w:t>
      </w:r>
    </w:p>
    <w:p w14:paraId="6C456116" w14:textId="61FB4D0D" w:rsidR="009E47FC" w:rsidRDefault="009E47FC" w:rsidP="009E47FC"/>
    <w:p w14:paraId="71BABECF" w14:textId="2178046B" w:rsidR="009E47FC" w:rsidRDefault="009E47FC"/>
    <w:sectPr w:rsidR="009E47F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7FC"/>
    <w:rsid w:val="00131FAD"/>
    <w:rsid w:val="001543AE"/>
    <w:rsid w:val="004C7D57"/>
    <w:rsid w:val="00626CB9"/>
    <w:rsid w:val="006A495A"/>
    <w:rsid w:val="006E0EE2"/>
    <w:rsid w:val="007C219A"/>
    <w:rsid w:val="00853AA7"/>
    <w:rsid w:val="00962434"/>
    <w:rsid w:val="009E47FC"/>
    <w:rsid w:val="00B06FB1"/>
    <w:rsid w:val="00DB6E3B"/>
    <w:rsid w:val="00F2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EC134C"/>
  <w15:chartTrackingRefBased/>
  <w15:docId w15:val="{FFABBCED-E8B3-2A47-9900-CD0697DA1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47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47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47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47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47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47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47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47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47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47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47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47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47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47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47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47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47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47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47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47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47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47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47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47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47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47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47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47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47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marsh</dc:creator>
  <cp:keywords/>
  <dc:description/>
  <cp:lastModifiedBy>kim marsh</cp:lastModifiedBy>
  <cp:revision>2</cp:revision>
  <dcterms:created xsi:type="dcterms:W3CDTF">2025-09-20T22:22:00Z</dcterms:created>
  <dcterms:modified xsi:type="dcterms:W3CDTF">2025-09-20T22:22:00Z</dcterms:modified>
</cp:coreProperties>
</file>